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837" w:rsidRDefault="004C7837" w:rsidP="004C7837">
      <w:pPr>
        <w:spacing w:after="0" w:line="240" w:lineRule="auto"/>
        <w:ind w:left="-851"/>
        <w:contextualSpacing/>
        <w:jc w:val="right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ПРОЕКТ</w:t>
      </w:r>
    </w:p>
    <w:p w:rsidR="004C7837" w:rsidRPr="004C7837" w:rsidRDefault="004C7837" w:rsidP="004C7837">
      <w:pPr>
        <w:spacing w:after="0" w:line="240" w:lineRule="auto"/>
        <w:ind w:left="-851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C7837">
        <w:rPr>
          <w:rFonts w:ascii="Times New Roman" w:eastAsia="Times New Roman" w:hAnsi="Times New Roman" w:cs="Times New Roman"/>
          <w:b/>
          <w:lang w:eastAsia="ru-RU"/>
        </w:rPr>
        <w:t xml:space="preserve">СОВЕТ ДЕПУТАТОВ </w:t>
      </w:r>
      <w:r w:rsidRPr="004C7837">
        <w:rPr>
          <w:rFonts w:ascii="Times New Roman" w:eastAsia="Times New Roman" w:hAnsi="Times New Roman" w:cs="Times New Roman"/>
          <w:b/>
          <w:lang w:eastAsia="ru-RU"/>
        </w:rPr>
        <w:br/>
        <w:t xml:space="preserve">ТАБУЛГИНСКОГО СЕЛЬСОВЕТА </w:t>
      </w:r>
      <w:r w:rsidRPr="004C7837">
        <w:rPr>
          <w:rFonts w:ascii="Times New Roman" w:eastAsia="Times New Roman" w:hAnsi="Times New Roman" w:cs="Times New Roman"/>
          <w:b/>
          <w:lang w:eastAsia="ru-RU"/>
        </w:rPr>
        <w:br/>
        <w:t>ЧИСТООЗЁРНОГО РАЙОНА</w:t>
      </w:r>
      <w:r w:rsidRPr="004C7837">
        <w:rPr>
          <w:rFonts w:ascii="Times New Roman" w:eastAsia="Times New Roman" w:hAnsi="Times New Roman" w:cs="Times New Roman"/>
          <w:b/>
          <w:lang w:eastAsia="ru-RU"/>
        </w:rPr>
        <w:br/>
        <w:t xml:space="preserve"> НОВОСИБИРСКОЙ ОБЛАСТИ</w:t>
      </w:r>
    </w:p>
    <w:p w:rsidR="004C7837" w:rsidRPr="004C7837" w:rsidRDefault="004C7837" w:rsidP="004C7837">
      <w:pPr>
        <w:spacing w:after="0" w:line="240" w:lineRule="auto"/>
        <w:ind w:left="-851"/>
        <w:rPr>
          <w:rFonts w:ascii="Times New Roman" w:eastAsia="Times New Roman" w:hAnsi="Times New Roman" w:cs="Times New Roman"/>
          <w:lang w:eastAsia="ru-RU"/>
        </w:rPr>
      </w:pPr>
    </w:p>
    <w:p w:rsidR="004C7837" w:rsidRPr="004C7837" w:rsidRDefault="004C7837" w:rsidP="004C7837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4C7837" w:rsidRPr="004C7837" w:rsidRDefault="004C7837" w:rsidP="004C7837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C7837">
        <w:rPr>
          <w:rFonts w:ascii="Times New Roman" w:eastAsia="Times New Roman" w:hAnsi="Times New Roman" w:cs="Times New Roman"/>
          <w:b/>
          <w:lang w:eastAsia="ru-RU"/>
        </w:rPr>
        <w:t>Решение</w:t>
      </w:r>
    </w:p>
    <w:p w:rsidR="004C7837" w:rsidRPr="004C7837" w:rsidRDefault="004C7837" w:rsidP="004C7837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____________________</w:t>
      </w:r>
      <w:r w:rsidRPr="004C7837">
        <w:rPr>
          <w:rFonts w:ascii="Times New Roman" w:eastAsia="Times New Roman" w:hAnsi="Times New Roman" w:cs="Times New Roman"/>
          <w:lang w:eastAsia="ru-RU"/>
        </w:rPr>
        <w:t xml:space="preserve"> сессии Совета депутатов</w:t>
      </w:r>
    </w:p>
    <w:p w:rsidR="004C7837" w:rsidRPr="004C7837" w:rsidRDefault="004C7837" w:rsidP="004C7837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lang w:eastAsia="ru-RU"/>
        </w:rPr>
      </w:pPr>
      <w:r w:rsidRPr="004C7837">
        <w:rPr>
          <w:rFonts w:ascii="Times New Roman" w:eastAsia="Times New Roman" w:hAnsi="Times New Roman" w:cs="Times New Roman"/>
          <w:lang w:eastAsia="ru-RU"/>
        </w:rPr>
        <w:t xml:space="preserve"> пятого созыва</w:t>
      </w:r>
    </w:p>
    <w:p w:rsidR="004C7837" w:rsidRPr="004C7837" w:rsidRDefault="004C7837" w:rsidP="004C7837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lang w:eastAsia="ru-RU"/>
        </w:rPr>
      </w:pPr>
      <w:r w:rsidRPr="004C7837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4C7837" w:rsidRPr="004C7837" w:rsidRDefault="004C7837" w:rsidP="004C7837">
      <w:pPr>
        <w:tabs>
          <w:tab w:val="left" w:pos="8387"/>
        </w:tabs>
        <w:spacing w:after="0" w:line="240" w:lineRule="auto"/>
        <w:ind w:left="-851"/>
        <w:rPr>
          <w:rFonts w:ascii="Times New Roman" w:eastAsia="Times New Roman" w:hAnsi="Times New Roman" w:cs="Times New Roman"/>
          <w:lang w:eastAsia="ru-RU"/>
        </w:rPr>
      </w:pPr>
      <w:r w:rsidRPr="004C7837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4C7837" w:rsidRPr="004C7837" w:rsidRDefault="004C7837" w:rsidP="004C7837">
      <w:pPr>
        <w:tabs>
          <w:tab w:val="left" w:pos="8387"/>
        </w:tabs>
        <w:spacing w:after="0" w:line="240" w:lineRule="auto"/>
        <w:ind w:left="-851"/>
        <w:rPr>
          <w:rFonts w:ascii="Times New Roman" w:eastAsia="Times New Roman" w:hAnsi="Times New Roman" w:cs="Times New Roman"/>
          <w:lang w:eastAsia="ru-RU"/>
        </w:rPr>
      </w:pPr>
      <w:r w:rsidRPr="004C7837">
        <w:rPr>
          <w:rFonts w:ascii="Times New Roman" w:eastAsia="Times New Roman" w:hAnsi="Times New Roman" w:cs="Times New Roman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lang w:eastAsia="ru-RU"/>
        </w:rPr>
        <w:t>_____________</w:t>
      </w:r>
      <w:r w:rsidRPr="004C7837">
        <w:rPr>
          <w:rFonts w:ascii="Times New Roman" w:eastAsia="Times New Roman" w:hAnsi="Times New Roman" w:cs="Times New Roman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lang w:eastAsia="ru-RU"/>
        </w:rPr>
        <w:t>9</w:t>
      </w:r>
      <w:r w:rsidRPr="004C7837">
        <w:rPr>
          <w:rFonts w:ascii="Times New Roman" w:eastAsia="Times New Roman" w:hAnsi="Times New Roman" w:cs="Times New Roman"/>
          <w:lang w:eastAsia="ru-RU"/>
        </w:rPr>
        <w:t xml:space="preserve"> года                                   п.Табулга                                                   № </w:t>
      </w:r>
      <w:r>
        <w:rPr>
          <w:rFonts w:ascii="Times New Roman" w:eastAsia="Times New Roman" w:hAnsi="Times New Roman" w:cs="Times New Roman"/>
          <w:lang w:eastAsia="ru-RU"/>
        </w:rPr>
        <w:t>_____</w:t>
      </w:r>
    </w:p>
    <w:p w:rsidR="004C7837" w:rsidRPr="004C7837" w:rsidRDefault="004C7837" w:rsidP="004C7837">
      <w:pPr>
        <w:tabs>
          <w:tab w:val="left" w:pos="8387"/>
        </w:tabs>
        <w:spacing w:after="0" w:line="240" w:lineRule="auto"/>
        <w:ind w:left="-851"/>
        <w:rPr>
          <w:rFonts w:ascii="Times New Roman" w:eastAsia="Times New Roman" w:hAnsi="Times New Roman" w:cs="Times New Roman"/>
          <w:b/>
          <w:lang w:eastAsia="ru-RU"/>
        </w:rPr>
      </w:pPr>
      <w:r w:rsidRPr="004C7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</w:p>
    <w:p w:rsidR="004C7837" w:rsidRPr="004C7837" w:rsidRDefault="004C7837" w:rsidP="004C7837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37" w:rsidRPr="004C7837" w:rsidRDefault="004C7837" w:rsidP="004C7837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78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 установлении границ территорий осуществления территориального общественного самоуправления в </w:t>
      </w:r>
      <w:proofErr w:type="spellStart"/>
      <w:r w:rsidRPr="004C78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Табулгинском</w:t>
      </w:r>
      <w:proofErr w:type="spellEnd"/>
      <w:r w:rsidRPr="004C78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сельсовете Чистоозерного района Новосибирской области</w:t>
      </w:r>
    </w:p>
    <w:p w:rsidR="004C7837" w:rsidRPr="004C7837" w:rsidRDefault="004C7837" w:rsidP="004C783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37" w:rsidRPr="004C7837" w:rsidRDefault="004C7837" w:rsidP="004C7837">
      <w:pPr>
        <w:spacing w:after="0" w:line="240" w:lineRule="auto"/>
        <w:ind w:left="-85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Уставом Табулгинского сельсовета Чистоозерного района Новосибирской области (далее - </w:t>
      </w:r>
      <w:proofErr w:type="spellStart"/>
      <w:r w:rsidRPr="004C783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Табулгинский</w:t>
      </w:r>
      <w:proofErr w:type="spellEnd"/>
      <w:r w:rsidRPr="004C7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сельсовет), Положением о территориальном общественном самоуправлении в </w:t>
      </w:r>
      <w:proofErr w:type="spellStart"/>
      <w:r w:rsidRPr="004C783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Табулгинском</w:t>
      </w:r>
      <w:proofErr w:type="spellEnd"/>
      <w:r w:rsidRPr="004C7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сельсовете, утвержденном решением Совета депутатов Табулгинского сельсовета  от «18» апреля 2019 года №108, на основании заявлений инициативных групп граждан  Табулгинского сельсовета Совет депутатов Табулгинского сельсовета </w:t>
      </w:r>
      <w:r w:rsidRPr="004C78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</w:t>
      </w:r>
      <w:r w:rsidRPr="004C783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C7837" w:rsidRPr="004C7837" w:rsidRDefault="004C7837" w:rsidP="004C7837">
      <w:pPr>
        <w:spacing w:after="0" w:line="240" w:lineRule="auto"/>
        <w:ind w:left="-85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37" w:rsidRPr="004C7837" w:rsidRDefault="004C7837" w:rsidP="004C783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1.Установить границы территорий осуществления территориального общественного самоуправления   в </w:t>
      </w:r>
      <w:proofErr w:type="spellStart"/>
      <w:r w:rsidRPr="004C783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Табулгинском</w:t>
      </w:r>
      <w:proofErr w:type="spellEnd"/>
      <w:r w:rsidRPr="004C7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сельсовете, согласно приложения к настоящему Решению.</w:t>
      </w:r>
    </w:p>
    <w:p w:rsidR="004C7837" w:rsidRPr="004C7837" w:rsidRDefault="004C7837" w:rsidP="004C783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Опубликовать настоящее Решение в периодичном печатном издании «Муниципальные вести» и разместить на официальном сайте администрации Табулгинского сельсовета - </w:t>
      </w:r>
      <w:proofErr w:type="spellStart"/>
      <w:r w:rsidRPr="004C78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admtabul</w:t>
      </w:r>
      <w:proofErr w:type="spellEnd"/>
      <w:r w:rsidRPr="004C78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C78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nso</w:t>
      </w:r>
      <w:proofErr w:type="spellEnd"/>
      <w:r w:rsidRPr="004C78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C78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4C78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C7837" w:rsidRPr="004C7837" w:rsidRDefault="004C7837" w:rsidP="004C783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837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Решение вступает в силу в порядки и сроки, установленные Уставом Табулгинского сельсовета.</w:t>
      </w:r>
    </w:p>
    <w:p w:rsidR="004C7837" w:rsidRPr="004C7837" w:rsidRDefault="004C7837" w:rsidP="004C783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</w:p>
    <w:p w:rsidR="004C7837" w:rsidRPr="004C7837" w:rsidRDefault="004C7837" w:rsidP="004C78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7837" w:rsidRPr="004C7837" w:rsidRDefault="004C7837" w:rsidP="004C78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7837" w:rsidRPr="004C7837" w:rsidRDefault="004C7837" w:rsidP="004C78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7837" w:rsidRPr="004C7837" w:rsidRDefault="004C7837" w:rsidP="004C783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  <w:r w:rsidRPr="004C7837">
        <w:rPr>
          <w:rFonts w:ascii="Times New Roman" w:eastAsia="Times New Roman" w:hAnsi="Times New Roman" w:cs="Times New Roman"/>
          <w:lang w:eastAsia="ru-RU"/>
        </w:rPr>
        <w:t>Глава Табулгинского сельсовета                        Председатель Совета депутатов</w:t>
      </w:r>
    </w:p>
    <w:p w:rsidR="004C7837" w:rsidRPr="004C7837" w:rsidRDefault="004C7837" w:rsidP="004C783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  <w:r w:rsidRPr="004C7837">
        <w:rPr>
          <w:rFonts w:ascii="Times New Roman" w:eastAsia="Times New Roman" w:hAnsi="Times New Roman" w:cs="Times New Roman"/>
          <w:lang w:eastAsia="ru-RU"/>
        </w:rPr>
        <w:t>Чистоозерного района                                          Табулгинского сельсовета</w:t>
      </w:r>
    </w:p>
    <w:p w:rsidR="004C7837" w:rsidRPr="004C7837" w:rsidRDefault="004C7837" w:rsidP="004C783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  <w:r w:rsidRPr="004C7837">
        <w:rPr>
          <w:rFonts w:ascii="Times New Roman" w:eastAsia="Times New Roman" w:hAnsi="Times New Roman" w:cs="Times New Roman"/>
          <w:lang w:eastAsia="ru-RU"/>
        </w:rPr>
        <w:t>Новосибирской области                                       Чистоозерного района</w:t>
      </w:r>
    </w:p>
    <w:p w:rsidR="004C7837" w:rsidRPr="004C7837" w:rsidRDefault="004C7837" w:rsidP="004C783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  <w:r w:rsidRPr="004C7837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Новосибирской области</w:t>
      </w:r>
    </w:p>
    <w:p w:rsidR="004C7837" w:rsidRPr="004C7837" w:rsidRDefault="004C7837" w:rsidP="004C783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  <w:r w:rsidRPr="004C7837">
        <w:rPr>
          <w:rFonts w:ascii="Times New Roman" w:eastAsia="Times New Roman" w:hAnsi="Times New Roman" w:cs="Times New Roman"/>
          <w:lang w:eastAsia="ru-RU"/>
        </w:rPr>
        <w:t xml:space="preserve"> _____________ П.П.Тилипенко </w:t>
      </w:r>
      <w:r w:rsidRPr="004C7837">
        <w:rPr>
          <w:rFonts w:ascii="Times New Roman" w:eastAsia="Times New Roman" w:hAnsi="Times New Roman" w:cs="Times New Roman"/>
          <w:lang w:eastAsia="ru-RU"/>
        </w:rPr>
        <w:tab/>
        <w:t xml:space="preserve">                      __________________ </w:t>
      </w:r>
      <w:proofErr w:type="spellStart"/>
      <w:r w:rsidRPr="004C7837">
        <w:rPr>
          <w:rFonts w:ascii="Times New Roman" w:eastAsia="Times New Roman" w:hAnsi="Times New Roman" w:cs="Times New Roman"/>
          <w:lang w:eastAsia="ru-RU"/>
        </w:rPr>
        <w:t>В.И.Крикау</w:t>
      </w:r>
      <w:proofErr w:type="spellEnd"/>
    </w:p>
    <w:p w:rsidR="004C7837" w:rsidRPr="004C7837" w:rsidRDefault="004C7837" w:rsidP="004C783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</w:p>
    <w:p w:rsidR="004C7837" w:rsidRPr="004C7837" w:rsidRDefault="004C7837" w:rsidP="004C7837">
      <w:pPr>
        <w:spacing w:after="0" w:line="240" w:lineRule="auto"/>
        <w:ind w:left="-1134"/>
        <w:contextualSpacing/>
        <w:rPr>
          <w:rFonts w:ascii="Times New Roman" w:eastAsia="Times New Roman" w:hAnsi="Times New Roman" w:cs="Times New Roman"/>
          <w:lang w:eastAsia="ru-RU"/>
        </w:rPr>
      </w:pPr>
    </w:p>
    <w:p w:rsidR="004C7837" w:rsidRPr="004C7837" w:rsidRDefault="004C7837" w:rsidP="004C7837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37" w:rsidRPr="004C7837" w:rsidRDefault="004C7837" w:rsidP="004C7837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37" w:rsidRPr="004C7837" w:rsidRDefault="004C7837" w:rsidP="004C7837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37" w:rsidRPr="004C7837" w:rsidRDefault="004C7837" w:rsidP="004C783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37" w:rsidRPr="004C7837" w:rsidRDefault="004C7837" w:rsidP="004C783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37" w:rsidRPr="004C7837" w:rsidRDefault="004C7837" w:rsidP="004C783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37" w:rsidRPr="004C7837" w:rsidRDefault="004C7837" w:rsidP="004C783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37" w:rsidRDefault="004C7837" w:rsidP="004C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37" w:rsidRDefault="004C7837" w:rsidP="004C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37" w:rsidRPr="004C7837" w:rsidRDefault="004C7837" w:rsidP="004C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37" w:rsidRPr="004C7837" w:rsidRDefault="004C7837" w:rsidP="004C783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37" w:rsidRPr="004C7837" w:rsidRDefault="004C7837" w:rsidP="004C783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7837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к решению Совета депутатов</w:t>
      </w:r>
    </w:p>
    <w:p w:rsidR="004C7837" w:rsidRPr="004C7837" w:rsidRDefault="004C7837" w:rsidP="004C783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783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Табулгинского сельсовета </w:t>
      </w:r>
    </w:p>
    <w:p w:rsidR="004C7837" w:rsidRPr="004C7837" w:rsidRDefault="004C7837" w:rsidP="004C783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783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Чистоозерного района </w:t>
      </w:r>
    </w:p>
    <w:p w:rsidR="004C7837" w:rsidRPr="004C7837" w:rsidRDefault="004C7837" w:rsidP="004C783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783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Новосибирской области</w:t>
      </w:r>
    </w:p>
    <w:p w:rsidR="004C7837" w:rsidRPr="004C7837" w:rsidRDefault="004C7837" w:rsidP="004C783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783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от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</w:t>
      </w:r>
      <w:r w:rsidRPr="004C783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2019г. №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</w:t>
      </w:r>
    </w:p>
    <w:p w:rsidR="004C7837" w:rsidRPr="004C7837" w:rsidRDefault="004C7837" w:rsidP="004C783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37" w:rsidRPr="004C7837" w:rsidRDefault="004C7837" w:rsidP="004C7837">
      <w:pPr>
        <w:autoSpaceDE w:val="0"/>
        <w:autoSpaceDN w:val="0"/>
        <w:adjustRightInd w:val="0"/>
        <w:spacing w:after="0" w:line="181" w:lineRule="atLeast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4C7837" w:rsidRPr="004C7837" w:rsidRDefault="004C7837" w:rsidP="004C7837">
      <w:pPr>
        <w:autoSpaceDE w:val="0"/>
        <w:autoSpaceDN w:val="0"/>
        <w:adjustRightInd w:val="0"/>
        <w:spacing w:after="0" w:line="181" w:lineRule="atLeast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4C7837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СОГЛАСОВАНО</w:t>
      </w:r>
    </w:p>
    <w:p w:rsidR="004C7837" w:rsidRPr="004C7837" w:rsidRDefault="004C7837" w:rsidP="004C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83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Табулгинского сельсовета</w:t>
      </w:r>
    </w:p>
    <w:p w:rsidR="004C7837" w:rsidRPr="004C7837" w:rsidRDefault="004C7837" w:rsidP="004C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83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Чистоозерного района</w:t>
      </w:r>
    </w:p>
    <w:p w:rsidR="004C7837" w:rsidRPr="004C7837" w:rsidRDefault="004C7837" w:rsidP="004C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83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4C7837" w:rsidRPr="004C7837" w:rsidRDefault="004C7837" w:rsidP="004C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 </w:t>
      </w:r>
      <w:proofErr w:type="spellStart"/>
      <w:r w:rsidRPr="004C783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Тилипенко</w:t>
      </w:r>
      <w:proofErr w:type="spellEnd"/>
      <w:r w:rsidRPr="004C7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П.П.</w:t>
      </w:r>
    </w:p>
    <w:p w:rsidR="004C7837" w:rsidRPr="004C7837" w:rsidRDefault="004C7837" w:rsidP="004C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837">
        <w:rPr>
          <w:rFonts w:ascii="Times New Roman" w:eastAsia="Times New Roman" w:hAnsi="Times New Roman" w:cs="Times New Roman"/>
          <w:sz w:val="24"/>
          <w:szCs w:val="24"/>
          <w:lang w:eastAsia="ru-RU"/>
        </w:rPr>
        <w:t>«___</w:t>
      </w:r>
      <w:proofErr w:type="gramStart"/>
      <w:r w:rsidRPr="004C7837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4C783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________________2019 г.</w:t>
      </w:r>
    </w:p>
    <w:p w:rsidR="004C7837" w:rsidRPr="004C7837" w:rsidRDefault="004C7837" w:rsidP="004C7837">
      <w:pPr>
        <w:autoSpaceDE w:val="0"/>
        <w:autoSpaceDN w:val="0"/>
        <w:adjustRightInd w:val="0"/>
        <w:spacing w:after="0" w:line="181" w:lineRule="atLeast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4C7837" w:rsidRPr="004C7837" w:rsidRDefault="004C7837" w:rsidP="004C7837">
      <w:pPr>
        <w:autoSpaceDE w:val="0"/>
        <w:autoSpaceDN w:val="0"/>
        <w:adjustRightInd w:val="0"/>
        <w:spacing w:after="0" w:line="181" w:lineRule="atLeast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4C7837" w:rsidRPr="004C7837" w:rsidRDefault="004C7837" w:rsidP="004C7837">
      <w:pPr>
        <w:autoSpaceDE w:val="0"/>
        <w:autoSpaceDN w:val="0"/>
        <w:adjustRightInd w:val="0"/>
        <w:spacing w:after="0" w:line="181" w:lineRule="atLeast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4C7837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Границы территорий осуществления территориального общественного самоуправления в </w:t>
      </w:r>
      <w:proofErr w:type="spellStart"/>
      <w:r w:rsidRPr="004C783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Табулгинском</w:t>
      </w:r>
      <w:proofErr w:type="spellEnd"/>
      <w:r w:rsidRPr="004C783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сельсовете Чистоозерного района Новосибирской области</w:t>
      </w:r>
    </w:p>
    <w:p w:rsidR="004C7837" w:rsidRPr="004C7837" w:rsidRDefault="004C7837" w:rsidP="004C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7"/>
        <w:gridCol w:w="4533"/>
      </w:tblGrid>
      <w:tr w:rsidR="004C7837" w:rsidRPr="004C7837" w:rsidTr="00143B29">
        <w:trPr>
          <w:trHeight w:val="397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837" w:rsidRPr="004C7837" w:rsidRDefault="004C7837" w:rsidP="004C7837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C783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Наименование ТОС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837" w:rsidRPr="004C7837" w:rsidRDefault="004C7837" w:rsidP="004C7837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C783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Границы территорий (улицы, проезды, проспекты, переулки и иные территории, № домов) </w:t>
            </w:r>
          </w:p>
        </w:tc>
      </w:tr>
      <w:tr w:rsidR="004C7837" w:rsidRPr="004C7837" w:rsidTr="00143B29">
        <w:trPr>
          <w:trHeight w:val="397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837" w:rsidRPr="004C7837" w:rsidRDefault="004C7837" w:rsidP="004C7837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C783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« </w:t>
            </w:r>
            <w:r w:rsidRPr="004C783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</w:rPr>
              <w:t xml:space="preserve">ПОЧТОВЫЙ </w:t>
            </w:r>
            <w:r w:rsidRPr="004C783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837" w:rsidRPr="004C7837" w:rsidRDefault="004C7837" w:rsidP="004C7837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4C783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Ул.Дзержинского</w:t>
            </w:r>
            <w:proofErr w:type="spellEnd"/>
            <w:r w:rsidRPr="004C783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 по </w:t>
            </w:r>
            <w:proofErr w:type="spellStart"/>
            <w:r w:rsidRPr="004C783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ул.Дзержинского</w:t>
            </w:r>
            <w:proofErr w:type="spellEnd"/>
            <w:r w:rsidRPr="004C783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18а,</w:t>
            </w:r>
          </w:p>
          <w:p w:rsidR="004C7837" w:rsidRPr="004C7837" w:rsidRDefault="004C7837" w:rsidP="004C7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C78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ул.Макаренко</w:t>
            </w:r>
            <w:proofErr w:type="spellEnd"/>
            <w:r w:rsidRPr="004C78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 по </w:t>
            </w:r>
          </w:p>
          <w:p w:rsidR="004C7837" w:rsidRPr="004C7837" w:rsidRDefault="004C7837" w:rsidP="004C7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8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Макаренко 10, </w:t>
            </w:r>
          </w:p>
          <w:p w:rsidR="004C7837" w:rsidRPr="004C7837" w:rsidRDefault="004C7837" w:rsidP="004C7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C78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ул.Островского</w:t>
            </w:r>
            <w:proofErr w:type="spellEnd"/>
            <w:r w:rsidRPr="004C78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 по </w:t>
            </w:r>
            <w:proofErr w:type="spellStart"/>
            <w:r w:rsidRPr="004C78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ул.Островского</w:t>
            </w:r>
            <w:proofErr w:type="spellEnd"/>
            <w:r w:rsidRPr="004C78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12,</w:t>
            </w:r>
          </w:p>
          <w:p w:rsidR="004C7837" w:rsidRPr="004C7837" w:rsidRDefault="004C7837" w:rsidP="004C7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8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</w:t>
            </w:r>
            <w:proofErr w:type="spellStart"/>
            <w:r w:rsidRPr="004C78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Кулындинская</w:t>
            </w:r>
            <w:proofErr w:type="spellEnd"/>
            <w:r w:rsidRPr="004C78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 по ул. </w:t>
            </w:r>
            <w:proofErr w:type="spellStart"/>
            <w:r w:rsidRPr="004C78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Кулындинская</w:t>
            </w:r>
            <w:proofErr w:type="spellEnd"/>
            <w:r w:rsidRPr="004C78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41,</w:t>
            </w:r>
          </w:p>
          <w:p w:rsidR="004C7837" w:rsidRPr="004C7837" w:rsidRDefault="004C7837" w:rsidP="004C7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8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C78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ул.Зеленая</w:t>
            </w:r>
            <w:proofErr w:type="spellEnd"/>
            <w:r w:rsidRPr="004C78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 по </w:t>
            </w:r>
            <w:proofErr w:type="spellStart"/>
            <w:r w:rsidRPr="004C78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ул.Зеленая</w:t>
            </w:r>
            <w:proofErr w:type="spellEnd"/>
            <w:r w:rsidRPr="004C78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18, </w:t>
            </w:r>
            <w:proofErr w:type="spellStart"/>
            <w:r w:rsidRPr="004C78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ул.Линейная</w:t>
            </w:r>
            <w:proofErr w:type="spellEnd"/>
            <w:r w:rsidRPr="004C78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 по </w:t>
            </w:r>
            <w:proofErr w:type="spellStart"/>
            <w:r w:rsidRPr="004C78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ул.Линейная</w:t>
            </w:r>
            <w:proofErr w:type="spellEnd"/>
            <w:r w:rsidRPr="004C78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17, </w:t>
            </w:r>
            <w:proofErr w:type="spellStart"/>
            <w:r w:rsidRPr="004C78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ул.Восточная</w:t>
            </w:r>
            <w:proofErr w:type="spellEnd"/>
            <w:r w:rsidRPr="004C78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 по </w:t>
            </w:r>
            <w:proofErr w:type="spellStart"/>
            <w:r w:rsidRPr="004C78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ул.Восточная</w:t>
            </w:r>
            <w:proofErr w:type="spellEnd"/>
            <w:r w:rsidRPr="004C78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18</w:t>
            </w:r>
          </w:p>
        </w:tc>
      </w:tr>
    </w:tbl>
    <w:p w:rsidR="004C7837" w:rsidRPr="004C7837" w:rsidRDefault="004C7837" w:rsidP="004C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37" w:rsidRPr="004C7837" w:rsidRDefault="004C7837" w:rsidP="004C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37" w:rsidRPr="004C7837" w:rsidRDefault="004C7837" w:rsidP="004C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37" w:rsidRPr="004C7837" w:rsidRDefault="004C7837" w:rsidP="004C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37" w:rsidRPr="004C7837" w:rsidRDefault="004C7837" w:rsidP="004C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37" w:rsidRPr="004C7837" w:rsidRDefault="004C7837" w:rsidP="004C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37" w:rsidRPr="004C7837" w:rsidRDefault="004C7837" w:rsidP="004C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37" w:rsidRPr="004C7837" w:rsidRDefault="004C7837" w:rsidP="004C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37" w:rsidRPr="004C7837" w:rsidRDefault="004C7837" w:rsidP="004C783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C7837" w:rsidRPr="004C7837" w:rsidRDefault="004C7837" w:rsidP="004C783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C7837" w:rsidRPr="004C7837" w:rsidRDefault="004C7837" w:rsidP="004C783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C7837" w:rsidRPr="004C7837" w:rsidRDefault="004C7837" w:rsidP="004C783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C7837" w:rsidRPr="004C7837" w:rsidRDefault="004C7837" w:rsidP="004C783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C7837" w:rsidRPr="004C7837" w:rsidRDefault="004C7837" w:rsidP="004C783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C7837" w:rsidRPr="004C7837" w:rsidRDefault="004C7837" w:rsidP="004C783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C7837" w:rsidRPr="004C7837" w:rsidRDefault="004C7837" w:rsidP="004C78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:rsidR="004C7837" w:rsidRPr="004C7837" w:rsidRDefault="004C7837" w:rsidP="004C783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C7837" w:rsidRPr="004C7837" w:rsidRDefault="004C7837" w:rsidP="004C783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C7837" w:rsidRPr="004C7837" w:rsidRDefault="004C7837" w:rsidP="004C7837">
      <w:pPr>
        <w:autoSpaceDE w:val="0"/>
        <w:autoSpaceDN w:val="0"/>
        <w:adjustRightInd w:val="0"/>
        <w:spacing w:after="0" w:line="181" w:lineRule="atLeast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4C7837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lastRenderedPageBreak/>
        <w:t>СОГЛАСОВАНО</w:t>
      </w:r>
    </w:p>
    <w:p w:rsidR="004C7837" w:rsidRPr="004C7837" w:rsidRDefault="004C7837" w:rsidP="004C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83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Табулгинского сельсовета</w:t>
      </w:r>
    </w:p>
    <w:p w:rsidR="004C7837" w:rsidRPr="004C7837" w:rsidRDefault="004C7837" w:rsidP="004C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83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Чистоозерного района</w:t>
      </w:r>
    </w:p>
    <w:p w:rsidR="004C7837" w:rsidRPr="004C7837" w:rsidRDefault="004C7837" w:rsidP="004C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83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4C7837" w:rsidRPr="004C7837" w:rsidRDefault="004C7837" w:rsidP="004C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 </w:t>
      </w:r>
      <w:proofErr w:type="spellStart"/>
      <w:r w:rsidRPr="004C783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Тилипенко</w:t>
      </w:r>
      <w:proofErr w:type="spellEnd"/>
      <w:r w:rsidRPr="004C7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П.П.</w:t>
      </w:r>
    </w:p>
    <w:p w:rsidR="004C7837" w:rsidRPr="004C7837" w:rsidRDefault="004C7837" w:rsidP="004C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837">
        <w:rPr>
          <w:rFonts w:ascii="Times New Roman" w:eastAsia="Times New Roman" w:hAnsi="Times New Roman" w:cs="Times New Roman"/>
          <w:sz w:val="24"/>
          <w:szCs w:val="24"/>
          <w:lang w:eastAsia="ru-RU"/>
        </w:rPr>
        <w:t>«___</w:t>
      </w:r>
      <w:proofErr w:type="gramStart"/>
      <w:r w:rsidRPr="004C7837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4C783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________________2019 г.</w:t>
      </w:r>
    </w:p>
    <w:p w:rsidR="004C7837" w:rsidRPr="004C7837" w:rsidRDefault="004C7837" w:rsidP="004C7837">
      <w:pPr>
        <w:autoSpaceDE w:val="0"/>
        <w:autoSpaceDN w:val="0"/>
        <w:adjustRightInd w:val="0"/>
        <w:spacing w:after="0" w:line="181" w:lineRule="atLeast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4C7837" w:rsidRPr="004C7837" w:rsidRDefault="004C7837" w:rsidP="004C7837">
      <w:pPr>
        <w:autoSpaceDE w:val="0"/>
        <w:autoSpaceDN w:val="0"/>
        <w:adjustRightInd w:val="0"/>
        <w:spacing w:after="0" w:line="181" w:lineRule="atLeast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4C7837" w:rsidRPr="004C7837" w:rsidRDefault="004C7837" w:rsidP="004C7837">
      <w:pPr>
        <w:autoSpaceDE w:val="0"/>
        <w:autoSpaceDN w:val="0"/>
        <w:adjustRightInd w:val="0"/>
        <w:spacing w:after="0" w:line="181" w:lineRule="atLeast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4C7837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Границы территорий осуществления территориального общественного самоуправления в </w:t>
      </w:r>
      <w:proofErr w:type="spellStart"/>
      <w:r w:rsidRPr="004C783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Табулгинском</w:t>
      </w:r>
      <w:proofErr w:type="spellEnd"/>
      <w:r w:rsidRPr="004C783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сельсовете Чистоозерного района Новосибирской области</w:t>
      </w:r>
    </w:p>
    <w:p w:rsidR="004C7837" w:rsidRPr="004C7837" w:rsidRDefault="004C7837" w:rsidP="004C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5523"/>
      </w:tblGrid>
      <w:tr w:rsidR="004C7837" w:rsidRPr="004C7837" w:rsidTr="00143B29">
        <w:trPr>
          <w:trHeight w:val="39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837" w:rsidRPr="004C7837" w:rsidRDefault="004C7837" w:rsidP="004C7837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C783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Наименование ТОС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837" w:rsidRPr="004C7837" w:rsidRDefault="004C7837" w:rsidP="004C7837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C783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Границы территорий (улицы, проезды, проспекты, переулки и иные территории, № домов) </w:t>
            </w:r>
          </w:p>
        </w:tc>
      </w:tr>
      <w:tr w:rsidR="004C7837" w:rsidRPr="004C7837" w:rsidTr="00143B29">
        <w:trPr>
          <w:trHeight w:val="39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837" w:rsidRPr="004C7837" w:rsidRDefault="004C7837" w:rsidP="004C7837">
            <w:pPr>
              <w:autoSpaceDE w:val="0"/>
              <w:autoSpaceDN w:val="0"/>
              <w:adjustRightInd w:val="0"/>
              <w:spacing w:after="0" w:line="18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C783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« </w:t>
            </w:r>
            <w:r w:rsidRPr="004C783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</w:rPr>
              <w:t xml:space="preserve">ЗАПАДНЫЙ </w:t>
            </w:r>
            <w:r w:rsidRPr="004C783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837" w:rsidRPr="004C7837" w:rsidRDefault="004C7837" w:rsidP="004C7837">
            <w:pPr>
              <w:autoSpaceDE w:val="0"/>
              <w:autoSpaceDN w:val="0"/>
              <w:adjustRightInd w:val="0"/>
              <w:spacing w:after="0" w:line="181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C783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Ул. Космическая 1 по ул. Космическая 42,</w:t>
            </w:r>
          </w:p>
          <w:p w:rsidR="004C7837" w:rsidRPr="004C7837" w:rsidRDefault="004C7837" w:rsidP="004C7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8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Школьная 1 по ул. Школьная 40, </w:t>
            </w:r>
          </w:p>
          <w:p w:rsidR="004C7837" w:rsidRPr="004C7837" w:rsidRDefault="004C7837" w:rsidP="004C7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8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Садовая 1 по ул. Садовая 49 б,</w:t>
            </w:r>
          </w:p>
          <w:p w:rsidR="004C7837" w:rsidRPr="004C7837" w:rsidRDefault="004C7837" w:rsidP="004C7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8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Промышленная 1 по ул. Промышленная 14,</w:t>
            </w:r>
          </w:p>
          <w:p w:rsidR="004C7837" w:rsidRPr="004C7837" w:rsidRDefault="004C7837" w:rsidP="004C7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8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Транспортная 1 по ул. Транспортная 21, </w:t>
            </w:r>
          </w:p>
          <w:p w:rsidR="004C7837" w:rsidRPr="004C7837" w:rsidRDefault="004C7837" w:rsidP="004C7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8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пер. Космический 1 по </w:t>
            </w:r>
            <w:proofErr w:type="spellStart"/>
            <w:r w:rsidRPr="004C78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пер.Космический</w:t>
            </w:r>
            <w:proofErr w:type="spellEnd"/>
            <w:r w:rsidRPr="004C78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</w:t>
            </w:r>
          </w:p>
        </w:tc>
      </w:tr>
    </w:tbl>
    <w:p w:rsidR="004C7837" w:rsidRPr="004C7837" w:rsidRDefault="004C7837" w:rsidP="004C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37" w:rsidRPr="004C7837" w:rsidRDefault="004C7837" w:rsidP="004C7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37" w:rsidRPr="004C7837" w:rsidRDefault="004C7837" w:rsidP="004C783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37" w:rsidRPr="004C7837" w:rsidRDefault="004C7837" w:rsidP="004C783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37" w:rsidRPr="004C7837" w:rsidRDefault="004C7837" w:rsidP="004C783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37" w:rsidRPr="004C7837" w:rsidRDefault="004C7837" w:rsidP="004C783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37" w:rsidRPr="004C7837" w:rsidRDefault="004C7837" w:rsidP="004C783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37" w:rsidRPr="004C7837" w:rsidRDefault="004C7837" w:rsidP="004C783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37" w:rsidRPr="004C7837" w:rsidRDefault="004C7837" w:rsidP="004C783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37" w:rsidRPr="004C7837" w:rsidRDefault="004C7837" w:rsidP="004C783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37" w:rsidRPr="004C7837" w:rsidRDefault="004C7837" w:rsidP="004C783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37" w:rsidRPr="004C7837" w:rsidRDefault="004C7837" w:rsidP="004C783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37" w:rsidRPr="004C7837" w:rsidRDefault="004C7837" w:rsidP="004C783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37" w:rsidRPr="004C7837" w:rsidRDefault="004C7837" w:rsidP="004C783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37" w:rsidRPr="004C7837" w:rsidRDefault="004C7837" w:rsidP="004C783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37" w:rsidRPr="004C7837" w:rsidRDefault="004C7837" w:rsidP="004C783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37" w:rsidRPr="004C7837" w:rsidRDefault="004C7837" w:rsidP="004C783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37" w:rsidRPr="004C7837" w:rsidRDefault="004C7837" w:rsidP="004C783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37" w:rsidRPr="004C7837" w:rsidRDefault="004C7837" w:rsidP="004C783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37" w:rsidRPr="004C7837" w:rsidRDefault="004C7837" w:rsidP="004C783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37" w:rsidRPr="004C7837" w:rsidRDefault="004C7837" w:rsidP="004C783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37" w:rsidRPr="004C7837" w:rsidRDefault="004C7837" w:rsidP="004C783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37" w:rsidRPr="004C7837" w:rsidRDefault="004C7837" w:rsidP="004C783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4372" w:rsidRDefault="007D4372"/>
    <w:sectPr w:rsidR="007D4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F01"/>
    <w:rsid w:val="004C7837"/>
    <w:rsid w:val="007D4372"/>
    <w:rsid w:val="00FB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04002"/>
  <w15:chartTrackingRefBased/>
  <w15:docId w15:val="{1E7179F0-72E5-4680-8F74-3B01E7424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537</Words>
  <Characters>3063</Characters>
  <Application>Microsoft Office Word</Application>
  <DocSecurity>0</DocSecurity>
  <Lines>25</Lines>
  <Paragraphs>7</Paragraphs>
  <ScaleCrop>false</ScaleCrop>
  <Company/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2019-08-26T04:41:00Z</dcterms:created>
  <dcterms:modified xsi:type="dcterms:W3CDTF">2019-08-26T04:42:00Z</dcterms:modified>
</cp:coreProperties>
</file>